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3" w:rsidRPr="00D41160" w:rsidRDefault="004D0973" w:rsidP="0071471A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24784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Памятка по безопас</w:t>
      </w:r>
      <w:r w:rsidR="009340A1" w:rsidRPr="00024784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ному использованию  газа в быту</w:t>
      </w:r>
      <w:r w:rsidR="009340A1" w:rsidRPr="00D411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9340A1" w:rsidRPr="00D41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(рекомендовано Минстроем России письмом</w:t>
      </w:r>
      <w:r w:rsidR="004C1C26" w:rsidRPr="00D41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от 23.12.2019 г. </w:t>
      </w:r>
      <w:r w:rsidR="009340A1" w:rsidRPr="00D41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№50119-ВЯ/04)</w:t>
      </w:r>
      <w:r w:rsidR="009340A1" w:rsidRPr="00D4116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4D0973" w:rsidRPr="00F45D36" w:rsidRDefault="00372162" w:rsidP="00B061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D0973" w:rsidRPr="00F45D3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Население, использующее газ в быту обязано: </w:t>
      </w:r>
    </w:p>
    <w:p w:rsidR="004D0973" w:rsidRPr="00CF394D" w:rsidRDefault="004D0973" w:rsidP="00CF39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94D">
        <w:rPr>
          <w:rFonts w:ascii="Times New Roman" w:hAnsi="Times New Roman" w:cs="Times New Roman"/>
          <w:sz w:val="24"/>
          <w:szCs w:val="24"/>
        </w:rPr>
        <w:t xml:space="preserve">1. Обеспечить сохранность и содержание бытового газоиспользующего оборудования в чистоте. </w:t>
      </w:r>
      <w:r w:rsidR="00554910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>2. Следить за нормальной работой бытового газоиспользующего оборудования, дымоходов и вентиляционных каналов, проверять тягу до включ</w:t>
      </w:r>
      <w:r w:rsidR="00033016" w:rsidRPr="00CF394D">
        <w:rPr>
          <w:rFonts w:ascii="Times New Roman" w:hAnsi="Times New Roman" w:cs="Times New Roman"/>
          <w:sz w:val="24"/>
          <w:szCs w:val="24"/>
        </w:rPr>
        <w:t xml:space="preserve">ения и во время работы газового </w:t>
      </w:r>
      <w:r w:rsidRPr="00CF394D">
        <w:rPr>
          <w:rFonts w:ascii="Times New Roman" w:hAnsi="Times New Roman" w:cs="Times New Roman"/>
          <w:sz w:val="24"/>
          <w:szCs w:val="24"/>
        </w:rPr>
        <w:t xml:space="preserve">оборудования. </w:t>
      </w:r>
      <w:r w:rsidR="00554910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>3. По окончании пользования газом закрыть краны на бытовом газоиспользующем оборудовании.</w:t>
      </w:r>
      <w:r w:rsidR="00554910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4. При неисправности бытового газоиспользующего оборудовании вызвать работников газового хозяйства.</w:t>
      </w:r>
      <w:r w:rsidR="00554910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5. При появлении в помещении запаха газа немедленно прекратить пользование газоиспользующим оборудованием, перекрыть краны к оборудованию и на оборудовании, открыть окна или форточки для проветривания, вызвать аварийную службу газового хозяйства по указанным ниже телефонам (вне загазованного помещения). Не зажигать огня, не курить, не включать и не выключать электроосвещение и электроприборы, не пользоваться электрозвонком.</w:t>
      </w:r>
      <w:r w:rsidR="00554910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>6. Владельцы газифицированных квартир и домовладений на правах личной собственности должны своевременно заключать договор на техническое обслуживание и ремонт внутриквартирного и внутридомового газового оборудования соответственно.</w:t>
      </w:r>
      <w:r w:rsidR="00EC28FD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Исключить возможность соприкосновения металлических подводок присоединения газоиспользующего оборудования с бытовым электрооборудованием (эл. чайник, микроволновка, холодильник и т.д.).</w:t>
      </w:r>
      <w:r w:rsidR="00EC28FD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Собственники газифицированных домовладений должны заключать договор на проверку, а при необходимости об очистке и (или) ремонте дымовых и вентиляционных каналов с организацией, допущенной к выполнению этих работ на основании лицензии МЧС.</w:t>
      </w:r>
      <w:r w:rsidR="00EC28FD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9CB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ремонта помещений</w:t>
      </w:r>
      <w:r w:rsidR="00A71BC9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применением горючих красок, растворителей и тому подобных веществ необходимо</w:t>
      </w:r>
      <w:r w:rsidR="00A71BC9"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3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Сигнализатор загазованности отключить от питающей сети и снять или закрыть Сигнализатор пленкой или салфеткой. </w:t>
      </w:r>
    </w:p>
    <w:p w:rsidR="004D0973" w:rsidRPr="00F45D36" w:rsidRDefault="00372162" w:rsidP="00CF39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D0973" w:rsidRPr="00F45D3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Запрещается: </w:t>
      </w:r>
    </w:p>
    <w:p w:rsidR="004D0973" w:rsidRPr="00CF394D" w:rsidRDefault="004D0973" w:rsidP="00CF394D">
      <w:pPr>
        <w:jc w:val="both"/>
        <w:rPr>
          <w:rFonts w:ascii="Times New Roman" w:hAnsi="Times New Roman" w:cs="Times New Roman"/>
          <w:sz w:val="24"/>
          <w:szCs w:val="24"/>
        </w:rPr>
      </w:pPr>
      <w:r w:rsidRPr="00CF394D">
        <w:rPr>
          <w:rFonts w:ascii="Times New Roman" w:hAnsi="Times New Roman" w:cs="Times New Roman"/>
          <w:sz w:val="24"/>
          <w:szCs w:val="24"/>
        </w:rPr>
        <w:t>1. Производить самовольную газификацию домовладения (квартиры), перестановку, замену и ремонт бытового газоиспользующего оборудования, газовых баллонов и запорной арматуры.</w:t>
      </w:r>
      <w:r w:rsidR="00DB5268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2. Вносить изменения в конструкцию бытового газоиспользующего оборудования,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  <w:r w:rsidR="00DB5268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3. Отключать автоматику безопасности и регулирования, пользоваться газом при неисправных газовых приборах, автоматике, арматуре, особенно при обнаружении утечек </w:t>
      </w:r>
      <w:r w:rsidRPr="00CF394D">
        <w:rPr>
          <w:rFonts w:ascii="Times New Roman" w:hAnsi="Times New Roman" w:cs="Times New Roman"/>
          <w:sz w:val="24"/>
          <w:szCs w:val="24"/>
        </w:rPr>
        <w:lastRenderedPageBreak/>
        <w:t xml:space="preserve">газа. </w:t>
      </w:r>
      <w:r w:rsidR="00DB5268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4</w:t>
      </w:r>
      <w:r w:rsidRPr="00CF394D">
        <w:rPr>
          <w:rFonts w:ascii="Times New Roman" w:hAnsi="Times New Roman" w:cs="Times New Roman"/>
          <w:sz w:val="24"/>
          <w:szCs w:val="24"/>
        </w:rPr>
        <w:t>. Пользоваться газом без проведения очередных проверок и чисток дымовых и вентиляционных каналов в сроки, определенные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  <w:r w:rsidR="0042377B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5</w:t>
      </w:r>
      <w:r w:rsidRPr="00CF394D">
        <w:rPr>
          <w:rFonts w:ascii="Times New Roman" w:hAnsi="Times New Roman" w:cs="Times New Roman"/>
          <w:sz w:val="24"/>
          <w:szCs w:val="24"/>
        </w:rPr>
        <w:t>. Пользоваться бытовым газоиспользующим оборудованием при закрытых форточках (фрамугах), жалюзийных решетках вентиляционных каналов, отсутствии тяги в дымоходах и вентиляционных каналах.</w:t>
      </w:r>
      <w:r w:rsidR="0042377B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00CD4" w:rsidRPr="00CF394D">
        <w:rPr>
          <w:rFonts w:ascii="Times New Roman" w:hAnsi="Times New Roman" w:cs="Times New Roman"/>
          <w:sz w:val="24"/>
          <w:szCs w:val="24"/>
        </w:rPr>
        <w:t xml:space="preserve"> 6</w:t>
      </w:r>
      <w:r w:rsidRPr="00CF394D">
        <w:rPr>
          <w:rFonts w:ascii="Times New Roman" w:hAnsi="Times New Roman" w:cs="Times New Roman"/>
          <w:sz w:val="24"/>
          <w:szCs w:val="24"/>
        </w:rPr>
        <w:t>. Оставлять работающее бытовое газоиспользующее оборудование без присмотра (кроме оборудования, рассчитанного на непрерывную работу и имеющего для этого соответствующую автоматику).</w:t>
      </w:r>
      <w:r w:rsidR="00000CD4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22095" w:rsidRPr="00CF394D">
        <w:rPr>
          <w:rFonts w:ascii="Times New Roman" w:hAnsi="Times New Roman" w:cs="Times New Roman"/>
          <w:sz w:val="24"/>
          <w:szCs w:val="24"/>
        </w:rPr>
        <w:t xml:space="preserve"> 7</w:t>
      </w:r>
      <w:r w:rsidRPr="00CF394D">
        <w:rPr>
          <w:rFonts w:ascii="Times New Roman" w:hAnsi="Times New Roman" w:cs="Times New Roman"/>
          <w:sz w:val="24"/>
          <w:szCs w:val="24"/>
        </w:rPr>
        <w:t>. Использовать газ и бытовое газоиспользующее оборудование не по назначению, пользоваться газовыми плитами для отопления помещений.</w:t>
      </w:r>
      <w:r w:rsidR="00F22095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C5715" w:rsidRPr="00CF394D">
        <w:rPr>
          <w:rFonts w:ascii="Times New Roman" w:hAnsi="Times New Roman" w:cs="Times New Roman"/>
          <w:sz w:val="24"/>
          <w:szCs w:val="24"/>
        </w:rPr>
        <w:t xml:space="preserve"> 8</w:t>
      </w:r>
      <w:r w:rsidRPr="00CF394D">
        <w:rPr>
          <w:rFonts w:ascii="Times New Roman" w:hAnsi="Times New Roman" w:cs="Times New Roman"/>
          <w:sz w:val="24"/>
          <w:szCs w:val="24"/>
        </w:rPr>
        <w:t>. Пользоваться помещениями, где установлено бытовое газоиспользующее оборудование, для сна и отдыха.</w:t>
      </w:r>
      <w:r w:rsidR="004C5715" w:rsidRPr="00CF3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F394D">
        <w:rPr>
          <w:rFonts w:ascii="Times New Roman" w:hAnsi="Times New Roman" w:cs="Times New Roman"/>
          <w:sz w:val="24"/>
          <w:szCs w:val="24"/>
        </w:rPr>
        <w:t xml:space="preserve"> 10. Допускать к пользованию бытовым газоиспользующим оборудованием детей дошкольного возраста, лиц, не контролирующих свои действия и не знающих правил пользования этими приборами. </w:t>
      </w:r>
    </w:p>
    <w:p w:rsidR="004D0973" w:rsidRPr="00CF394D" w:rsidRDefault="004D0973" w:rsidP="00B061BD">
      <w:pPr>
        <w:jc w:val="both"/>
        <w:rPr>
          <w:rFonts w:ascii="Times New Roman" w:hAnsi="Times New Roman" w:cs="Times New Roman"/>
          <w:sz w:val="24"/>
          <w:szCs w:val="24"/>
        </w:rPr>
      </w:pPr>
      <w:r w:rsidRPr="00CF3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73" w:rsidRPr="002042DC" w:rsidRDefault="004D0973" w:rsidP="00B0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A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42DC">
        <w:rPr>
          <w:rFonts w:ascii="Times New Roman" w:hAnsi="Times New Roman" w:cs="Times New Roman"/>
          <w:b/>
          <w:sz w:val="24"/>
          <w:szCs w:val="24"/>
        </w:rPr>
        <w:t xml:space="preserve">Для безопасной эксплуатации внутридомового и внутриквартирного газового оборудования и недопущению приостановления подачи газа необходимо строго соблюдать установленные Правила пользования газом. </w:t>
      </w:r>
    </w:p>
    <w:p w:rsidR="004D0973" w:rsidRPr="002042DC" w:rsidRDefault="00C47E99" w:rsidP="00B0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4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73" w:rsidRPr="002042DC">
        <w:rPr>
          <w:rFonts w:ascii="Times New Roman" w:hAnsi="Times New Roman" w:cs="Times New Roman"/>
          <w:b/>
          <w:sz w:val="24"/>
          <w:szCs w:val="24"/>
        </w:rPr>
        <w:t xml:space="preserve">Замена оборудования, входящего в состав внутридомового (ВДГО) и (или) внутриквартирного (ВКГО) газового оборудования, осуществляется специализированной организацией в рамках исполнения договора о техническом обслуживании и ремонте ВДГО (ВКГО).  </w:t>
      </w:r>
    </w:p>
    <w:p w:rsidR="004D0973" w:rsidRDefault="00093ABD" w:rsidP="00B06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4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73" w:rsidRPr="002042DC">
        <w:rPr>
          <w:rFonts w:ascii="Times New Roman" w:hAnsi="Times New Roman" w:cs="Times New Roman"/>
          <w:b/>
          <w:sz w:val="24"/>
          <w:szCs w:val="24"/>
        </w:rPr>
        <w:t>Самостоятельная замена указанного оборудования его владельцем  без привлечения специализированной организации не допускается.</w:t>
      </w:r>
    </w:p>
    <w:p w:rsidR="000566DC" w:rsidRPr="002042DC" w:rsidRDefault="000566DC" w:rsidP="00B061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973" w:rsidRPr="004D0973" w:rsidRDefault="004D0973" w:rsidP="00B061BD">
      <w:pPr>
        <w:jc w:val="both"/>
        <w:rPr>
          <w:rFonts w:ascii="Times New Roman" w:hAnsi="Times New Roman" w:cs="Times New Roman"/>
          <w:sz w:val="24"/>
          <w:szCs w:val="24"/>
        </w:rPr>
      </w:pPr>
      <w:r w:rsidRPr="004D09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1F0" w:rsidRPr="00027BFD" w:rsidRDefault="00CF19DA" w:rsidP="00FB51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FB51F0" w:rsidRPr="00027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граждане! Если в квартире или в подъезде жилого дома Вы почувствовали запах газа, то немедленно сообщите об этом в аварийную службу, по телефону «04».</w:t>
      </w:r>
    </w:p>
    <w:p w:rsidR="00B930E2" w:rsidRPr="00027BFD" w:rsidRDefault="00CF19DA" w:rsidP="00B93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="00B930E2" w:rsidRPr="00027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Помните:</w:t>
      </w:r>
      <w:r w:rsidR="00B930E2" w:rsidRPr="00027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Ваша безопасность зависит от соблюдения Вами</w:t>
      </w:r>
      <w:r w:rsidR="00B930E2" w:rsidRPr="00027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правил пользования бытовыми газовыми приборами!</w:t>
      </w:r>
      <w:bookmarkStart w:id="0" w:name="_GoBack"/>
      <w:bookmarkEnd w:id="0"/>
    </w:p>
    <w:p w:rsidR="008B27BA" w:rsidRDefault="008B27BA" w:rsidP="00B061BD">
      <w:pPr>
        <w:jc w:val="both"/>
      </w:pPr>
    </w:p>
    <w:sectPr w:rsidR="008B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3"/>
    <w:rsid w:val="00000CD4"/>
    <w:rsid w:val="00021D21"/>
    <w:rsid w:val="00024784"/>
    <w:rsid w:val="00027BFD"/>
    <w:rsid w:val="00033016"/>
    <w:rsid w:val="000566DC"/>
    <w:rsid w:val="00093ABD"/>
    <w:rsid w:val="001E0081"/>
    <w:rsid w:val="002042DC"/>
    <w:rsid w:val="00344DFC"/>
    <w:rsid w:val="00372162"/>
    <w:rsid w:val="0042377B"/>
    <w:rsid w:val="004C1C26"/>
    <w:rsid w:val="004C5715"/>
    <w:rsid w:val="004D0973"/>
    <w:rsid w:val="00554910"/>
    <w:rsid w:val="0071471A"/>
    <w:rsid w:val="008B27BA"/>
    <w:rsid w:val="00925268"/>
    <w:rsid w:val="009340A1"/>
    <w:rsid w:val="00A565BB"/>
    <w:rsid w:val="00A71BC9"/>
    <w:rsid w:val="00AB09CB"/>
    <w:rsid w:val="00B061BD"/>
    <w:rsid w:val="00B930E2"/>
    <w:rsid w:val="00C439CF"/>
    <w:rsid w:val="00C47E99"/>
    <w:rsid w:val="00CF19DA"/>
    <w:rsid w:val="00CF394D"/>
    <w:rsid w:val="00D41160"/>
    <w:rsid w:val="00DB5268"/>
    <w:rsid w:val="00EC28FD"/>
    <w:rsid w:val="00F22095"/>
    <w:rsid w:val="00F45D36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2020-04-15T10:50:00Z</dcterms:created>
  <dcterms:modified xsi:type="dcterms:W3CDTF">2020-04-15T12:35:00Z</dcterms:modified>
</cp:coreProperties>
</file>